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E" w:rsidRDefault="00FE5B83" w:rsidP="0054240F">
      <w:pPr>
        <w:pStyle w:val="Title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50"/>
        </w:rPr>
        <w:t>Public Housing</w:t>
      </w:r>
      <w:r w:rsidR="005A03F7" w:rsidRPr="005A03F7">
        <w:rPr>
          <w:rFonts w:asciiTheme="minorHAnsi" w:hAnsiTheme="minorHAnsi"/>
          <w:sz w:val="50"/>
        </w:rPr>
        <w:t xml:space="preserve"> Waiting List FAQs</w:t>
      </w:r>
      <w:r w:rsidR="005A03F7" w:rsidRPr="005A03F7">
        <w:rPr>
          <w:rFonts w:asciiTheme="minorHAnsi" w:hAnsiTheme="minorHAnsi"/>
        </w:rPr>
        <w:t xml:space="preserve"> </w:t>
      </w:r>
      <w:r w:rsidR="00B43406" w:rsidRPr="00B43406">
        <w:rPr>
          <w:rFonts w:asciiTheme="minorHAnsi" w:hAnsiTheme="minorHAnsi"/>
          <w:sz w:val="30"/>
        </w:rPr>
        <w:t>(Frequently Asked Questions)</w:t>
      </w:r>
      <w:r w:rsidR="00463A18">
        <w:rPr>
          <w:rFonts w:asciiTheme="minorHAnsi" w:hAnsiTheme="minorHAnsi"/>
          <w:sz w:val="34"/>
        </w:rPr>
        <w:tab/>
      </w:r>
    </w:p>
    <w:p w:rsidR="009C01D0" w:rsidRDefault="005A03F7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When </w:t>
      </w:r>
      <w:r w:rsidR="00BA01C4">
        <w:rPr>
          <w:rFonts w:asciiTheme="minorHAnsi" w:hAnsiTheme="minorHAnsi"/>
          <w:sz w:val="24"/>
        </w:rPr>
        <w:t>will</w:t>
      </w:r>
      <w:r w:rsidRPr="005A03F7">
        <w:rPr>
          <w:rFonts w:asciiTheme="minorHAnsi" w:hAnsiTheme="minorHAnsi"/>
          <w:sz w:val="24"/>
        </w:rPr>
        <w:t xml:space="preserve"> the waiting list </w:t>
      </w:r>
      <w:r w:rsidR="00F017F6">
        <w:rPr>
          <w:rFonts w:asciiTheme="minorHAnsi" w:hAnsiTheme="minorHAnsi"/>
          <w:sz w:val="24"/>
        </w:rPr>
        <w:t xml:space="preserve">for </w:t>
      </w:r>
      <w:r w:rsidR="00FE5B83">
        <w:rPr>
          <w:rFonts w:asciiTheme="minorHAnsi" w:hAnsiTheme="minorHAnsi"/>
          <w:sz w:val="24"/>
        </w:rPr>
        <w:t>Public Housing</w:t>
      </w:r>
      <w:r w:rsidR="00F017F6">
        <w:rPr>
          <w:rFonts w:asciiTheme="minorHAnsi" w:hAnsiTheme="minorHAnsi"/>
          <w:sz w:val="24"/>
        </w:rPr>
        <w:t xml:space="preserve"> </w:t>
      </w:r>
      <w:r w:rsidR="00BA01C4">
        <w:rPr>
          <w:rFonts w:asciiTheme="minorHAnsi" w:hAnsiTheme="minorHAnsi"/>
          <w:sz w:val="24"/>
        </w:rPr>
        <w:t xml:space="preserve">be </w:t>
      </w:r>
      <w:r w:rsidRPr="005A03F7">
        <w:rPr>
          <w:rFonts w:asciiTheme="minorHAnsi" w:hAnsiTheme="minorHAnsi"/>
          <w:sz w:val="24"/>
        </w:rPr>
        <w:t>open</w:t>
      </w:r>
      <w:r w:rsidR="00BA01C4">
        <w:rPr>
          <w:rFonts w:asciiTheme="minorHAnsi" w:hAnsiTheme="minorHAnsi"/>
          <w:sz w:val="24"/>
        </w:rPr>
        <w:t xml:space="preserve"> and how do I apply?</w:t>
      </w:r>
    </w:p>
    <w:p w:rsidR="009C01D0" w:rsidRDefault="00FE5B83">
      <w:pPr>
        <w:spacing w:before="60" w:after="0" w:line="240" w:lineRule="auto"/>
        <w:ind w:left="360"/>
        <w:rPr>
          <w:b/>
        </w:rPr>
      </w:pPr>
      <w:r w:rsidRPr="00FE5B83">
        <w:t xml:space="preserve">The St. Paul Public Housing Agency (St. Paul PHA) </w:t>
      </w:r>
      <w:r w:rsidRPr="00FE5B83">
        <w:rPr>
          <w:lang w:val="ru-RU"/>
        </w:rPr>
        <w:t>will be</w:t>
      </w:r>
      <w:r w:rsidRPr="00FE5B83">
        <w:t>gin</w:t>
      </w:r>
      <w:r w:rsidRPr="00FE5B83">
        <w:rPr>
          <w:lang w:val="ru-RU"/>
        </w:rPr>
        <w:t xml:space="preserve"> </w:t>
      </w:r>
      <w:r w:rsidRPr="00FE5B83">
        <w:t>accepting online applications for</w:t>
      </w:r>
      <w:r w:rsidR="00EC38F6">
        <w:t xml:space="preserve"> public housing </w:t>
      </w:r>
      <w:r w:rsidRPr="00FE5B83">
        <w:t xml:space="preserve">apartments </w:t>
      </w:r>
      <w:r w:rsidR="00DE6F45">
        <w:t xml:space="preserve">with </w:t>
      </w:r>
      <w:r w:rsidR="002B43C5">
        <w:t xml:space="preserve">2, 3 and 4 </w:t>
      </w:r>
      <w:r w:rsidR="00EC38F6">
        <w:t xml:space="preserve">bedrooms </w:t>
      </w:r>
      <w:r w:rsidR="00CD7F2A">
        <w:t xml:space="preserve">at 8:00 AM </w:t>
      </w:r>
      <w:r w:rsidRPr="00FE5B83">
        <w:t xml:space="preserve">on </w:t>
      </w:r>
      <w:r w:rsidR="002B43C5">
        <w:t>May 14</w:t>
      </w:r>
      <w:r w:rsidR="00DE6F45">
        <w:t>, 201</w:t>
      </w:r>
      <w:r w:rsidR="002B43C5">
        <w:t>8</w:t>
      </w:r>
      <w:r w:rsidR="00DE6F45">
        <w:t xml:space="preserve"> </w:t>
      </w:r>
      <w:r w:rsidRPr="00FE5B83">
        <w:t>and co</w:t>
      </w:r>
      <w:r>
        <w:t>ntinuing until further notice</w:t>
      </w:r>
      <w:r w:rsidR="005A03F7">
        <w:t xml:space="preserve">.  It is an online-only application.  You may apply at any time </w:t>
      </w:r>
      <w:r w:rsidR="00BA01C4">
        <w:t xml:space="preserve">(24 hours a day) </w:t>
      </w:r>
      <w:r w:rsidR="00F017F6">
        <w:t>at</w:t>
      </w:r>
      <w:r>
        <w:t xml:space="preserve"> </w:t>
      </w:r>
      <w:hyperlink r:id="rId7" w:history="1">
        <w:r w:rsidR="006B4D31" w:rsidRPr="00FA6437">
          <w:rPr>
            <w:rStyle w:val="Hyperlink"/>
          </w:rPr>
          <w:t>www.stpha.org</w:t>
        </w:r>
      </w:hyperlink>
      <w:r w:rsidR="005A03F7" w:rsidRPr="005A03F7">
        <w:rPr>
          <w:b/>
        </w:rPr>
        <w:t xml:space="preserve">. </w:t>
      </w:r>
      <w:r w:rsidR="00BA01C4" w:rsidRPr="00F017F6">
        <w:t xml:space="preserve"> You can use any computer, tablet or smart phone with internet access to apply, including free computers at public libraries.  </w:t>
      </w:r>
      <w:r w:rsidR="000D590D">
        <w:t xml:space="preserve">This information is posted at </w:t>
      </w:r>
      <w:hyperlink r:id="rId8" w:history="1">
        <w:r w:rsidR="000D590D" w:rsidRPr="00FA6437">
          <w:rPr>
            <w:rStyle w:val="Hyperlink"/>
          </w:rPr>
          <w:t>www.stpha.org</w:t>
        </w:r>
      </w:hyperlink>
      <w:r w:rsidR="000D590D">
        <w:t xml:space="preserve"> and </w:t>
      </w:r>
      <w:hyperlink r:id="rId9" w:history="1">
        <w:r w:rsidR="000D590D" w:rsidRPr="00FA6437">
          <w:rPr>
            <w:rStyle w:val="Hyperlink"/>
          </w:rPr>
          <w:t>www.HousingLink.org</w:t>
        </w:r>
      </w:hyperlink>
      <w:r w:rsidR="000D590D">
        <w:t xml:space="preserve">. </w:t>
      </w:r>
    </w:p>
    <w:p w:rsidR="009C01D0" w:rsidRDefault="005A03F7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Can I come into </w:t>
      </w:r>
      <w:r w:rsidR="00BA01C4">
        <w:rPr>
          <w:rFonts w:asciiTheme="minorHAnsi" w:hAnsiTheme="minorHAnsi"/>
          <w:sz w:val="24"/>
        </w:rPr>
        <w:t>a</w:t>
      </w:r>
      <w:r w:rsidRPr="005A03F7">
        <w:rPr>
          <w:rFonts w:asciiTheme="minorHAnsi" w:hAnsiTheme="minorHAnsi"/>
          <w:sz w:val="24"/>
        </w:rPr>
        <w:t xml:space="preserve"> PHA </w:t>
      </w:r>
      <w:r w:rsidR="00BA01C4">
        <w:rPr>
          <w:rFonts w:asciiTheme="minorHAnsi" w:hAnsiTheme="minorHAnsi"/>
          <w:sz w:val="24"/>
        </w:rPr>
        <w:t xml:space="preserve">office </w:t>
      </w:r>
      <w:r w:rsidRPr="005A03F7">
        <w:rPr>
          <w:rFonts w:asciiTheme="minorHAnsi" w:hAnsiTheme="minorHAnsi"/>
          <w:sz w:val="24"/>
        </w:rPr>
        <w:t>to apply?</w:t>
      </w:r>
    </w:p>
    <w:p w:rsidR="009C01D0" w:rsidRDefault="00A778F5">
      <w:pPr>
        <w:spacing w:before="60" w:after="0" w:line="240" w:lineRule="auto"/>
        <w:ind w:left="360"/>
      </w:pPr>
      <w:r w:rsidRPr="005A03F7">
        <w:t>No</w:t>
      </w:r>
      <w:r w:rsidR="005A03F7" w:rsidRPr="005A03F7">
        <w:t xml:space="preserve">, you will not be able to come to </w:t>
      </w:r>
      <w:r w:rsidR="00BA01C4">
        <w:t>any</w:t>
      </w:r>
      <w:r w:rsidR="005A03F7" w:rsidRPr="005A03F7">
        <w:t xml:space="preserve"> PHA </w:t>
      </w:r>
      <w:r w:rsidR="00BA01C4">
        <w:t xml:space="preserve">office </w:t>
      </w:r>
      <w:r w:rsidR="005A03F7" w:rsidRPr="005A03F7">
        <w:t xml:space="preserve">to complete an application.  </w:t>
      </w:r>
      <w:r w:rsidR="00F017F6" w:rsidRPr="00F017F6">
        <w:t xml:space="preserve">Applications are taken online only.  </w:t>
      </w:r>
      <w:r w:rsidR="005A03F7" w:rsidRPr="005A03F7">
        <w:t>There will not be any applications available at the PHA</w:t>
      </w:r>
      <w:r w:rsidR="00EC21E8">
        <w:t>.  T</w:t>
      </w:r>
      <w:r w:rsidR="005A03F7" w:rsidRPr="005A03F7">
        <w:t xml:space="preserve">he PHA will not have computers for applicants to use. </w:t>
      </w:r>
    </w:p>
    <w:p w:rsidR="009C01D0" w:rsidRDefault="00647343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F017F6">
        <w:rPr>
          <w:rFonts w:asciiTheme="minorHAnsi" w:hAnsiTheme="minorHAnsi"/>
          <w:sz w:val="24"/>
        </w:rPr>
        <w:t>Can you help me with the application?</w:t>
      </w:r>
    </w:p>
    <w:p w:rsidR="009C01D0" w:rsidRDefault="00A778F5">
      <w:pPr>
        <w:spacing w:before="60" w:after="0" w:line="240" w:lineRule="auto"/>
        <w:ind w:left="360"/>
      </w:pPr>
      <w:r>
        <w:t>No</w:t>
      </w:r>
      <w:r w:rsidR="00647343">
        <w:t>,</w:t>
      </w:r>
      <w:r w:rsidR="00647343" w:rsidRPr="00F017F6" w:rsidDel="00BA01C4">
        <w:t xml:space="preserve"> </w:t>
      </w:r>
      <w:r w:rsidR="00647343" w:rsidRPr="00F017F6">
        <w:t xml:space="preserve">PHA staff will </w:t>
      </w:r>
      <w:r w:rsidR="00647343">
        <w:t xml:space="preserve">not be </w:t>
      </w:r>
      <w:r w:rsidR="00647343" w:rsidRPr="00F017F6">
        <w:t>able to</w:t>
      </w:r>
      <w:r w:rsidR="00647343">
        <w:t xml:space="preserve"> help you</w:t>
      </w:r>
      <w:r w:rsidR="00647343" w:rsidRPr="00F017F6">
        <w:t xml:space="preserve"> with </w:t>
      </w:r>
      <w:r w:rsidR="00647343">
        <w:t>your application</w:t>
      </w:r>
      <w:r w:rsidR="00647343" w:rsidRPr="00F017F6">
        <w:t xml:space="preserve">.  </w:t>
      </w:r>
      <w:r w:rsidR="005A03F7" w:rsidRPr="005A03F7">
        <w:t>Many community organizations will be able to help you.</w:t>
      </w:r>
    </w:p>
    <w:p w:rsidR="009C01D0" w:rsidRDefault="005A03F7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What </w:t>
      </w:r>
      <w:r w:rsidR="00A778F5">
        <w:rPr>
          <w:rFonts w:asciiTheme="minorHAnsi" w:hAnsiTheme="minorHAnsi"/>
          <w:sz w:val="24"/>
        </w:rPr>
        <w:t xml:space="preserve">information </w:t>
      </w:r>
      <w:r w:rsidRPr="005A03F7">
        <w:rPr>
          <w:rFonts w:asciiTheme="minorHAnsi" w:hAnsiTheme="minorHAnsi"/>
          <w:sz w:val="24"/>
        </w:rPr>
        <w:t>do I need to apply</w:t>
      </w:r>
      <w:r w:rsidR="00A778F5">
        <w:rPr>
          <w:rFonts w:asciiTheme="minorHAnsi" w:hAnsiTheme="minorHAnsi"/>
          <w:sz w:val="24"/>
        </w:rPr>
        <w:t xml:space="preserve"> for the waiting list</w:t>
      </w:r>
      <w:r w:rsidRPr="005A03F7">
        <w:rPr>
          <w:rFonts w:asciiTheme="minorHAnsi" w:hAnsiTheme="minorHAnsi"/>
          <w:sz w:val="24"/>
        </w:rPr>
        <w:t>?</w:t>
      </w:r>
    </w:p>
    <w:p w:rsidR="009C01D0" w:rsidRDefault="00647343">
      <w:pPr>
        <w:spacing w:before="60" w:after="0" w:line="240" w:lineRule="auto"/>
        <w:ind w:left="360"/>
      </w:pPr>
      <w:r>
        <w:t xml:space="preserve">The application asks for </w:t>
      </w:r>
      <w:r w:rsidR="005A03F7" w:rsidRPr="005A03F7">
        <w:t>Social Security numbers (SSN) and</w:t>
      </w:r>
      <w:r w:rsidR="00BA01C4">
        <w:t xml:space="preserve"> birth</w:t>
      </w:r>
      <w:r w:rsidR="005A03F7" w:rsidRPr="005A03F7">
        <w:t xml:space="preserve"> dates for all members of your household.  You will also need to know </w:t>
      </w:r>
      <w:r w:rsidR="00BA01C4" w:rsidRPr="00F017F6">
        <w:t>your household</w:t>
      </w:r>
      <w:r w:rsidR="00BA01C4">
        <w:t>’s</w:t>
      </w:r>
      <w:r w:rsidR="005A03F7" w:rsidRPr="005A03F7">
        <w:t xml:space="preserve"> </w:t>
      </w:r>
      <w:r w:rsidR="00BA01C4">
        <w:t xml:space="preserve">annual </w:t>
      </w:r>
      <w:r w:rsidR="005A03F7" w:rsidRPr="005A03F7">
        <w:t xml:space="preserve">income.  </w:t>
      </w:r>
    </w:p>
    <w:p w:rsidR="009C01D0" w:rsidRDefault="00647343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F017F6">
        <w:rPr>
          <w:rFonts w:asciiTheme="minorHAnsi" w:hAnsiTheme="minorHAnsi"/>
          <w:sz w:val="24"/>
        </w:rPr>
        <w:t>Can I apply more than once?  Can my spouse and I each put in a separate application?</w:t>
      </w:r>
    </w:p>
    <w:p w:rsidR="009C01D0" w:rsidRDefault="00A778F5">
      <w:pPr>
        <w:spacing w:before="60" w:after="0" w:line="240" w:lineRule="auto"/>
        <w:ind w:left="360"/>
      </w:pPr>
      <w:r>
        <w:t>No</w:t>
      </w:r>
      <w:r w:rsidR="00647343">
        <w:t xml:space="preserve">, </w:t>
      </w:r>
      <w:r w:rsidR="00647343" w:rsidRPr="00F017F6">
        <w:t xml:space="preserve">only one application </w:t>
      </w:r>
      <w:r w:rsidR="00647343">
        <w:t xml:space="preserve">is </w:t>
      </w:r>
      <w:r w:rsidR="00647343" w:rsidRPr="00F017F6">
        <w:t>allowed per family.</w:t>
      </w:r>
    </w:p>
    <w:p w:rsidR="009C01D0" w:rsidRDefault="005A03F7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>I have a disability</w:t>
      </w:r>
      <w:r w:rsidR="00BA01C4">
        <w:rPr>
          <w:rFonts w:asciiTheme="minorHAnsi" w:hAnsiTheme="minorHAnsi"/>
          <w:sz w:val="24"/>
        </w:rPr>
        <w:t xml:space="preserve">.  How do I ask for </w:t>
      </w:r>
      <w:r w:rsidRPr="005A03F7">
        <w:rPr>
          <w:rFonts w:asciiTheme="minorHAnsi" w:hAnsiTheme="minorHAnsi"/>
          <w:sz w:val="24"/>
        </w:rPr>
        <w:t>a reasonable accommodation to apply for the waiting list</w:t>
      </w:r>
      <w:r w:rsidR="00BA01C4">
        <w:rPr>
          <w:rFonts w:asciiTheme="minorHAnsi" w:hAnsiTheme="minorHAnsi"/>
          <w:sz w:val="24"/>
        </w:rPr>
        <w:t>?</w:t>
      </w:r>
    </w:p>
    <w:p w:rsidR="009C01D0" w:rsidRDefault="005A03F7">
      <w:pPr>
        <w:spacing w:before="60" w:after="0" w:line="240" w:lineRule="auto"/>
        <w:ind w:left="360"/>
      </w:pPr>
      <w:r w:rsidRPr="005A03F7">
        <w:t xml:space="preserve">Applicants who need a reasonable accommodation as a result of a disability </w:t>
      </w:r>
      <w:r w:rsidR="00DF7DCB">
        <w:t xml:space="preserve">can </w:t>
      </w:r>
      <w:r w:rsidRPr="005A03F7">
        <w:t xml:space="preserve">submit a written request </w:t>
      </w:r>
      <w:r w:rsidR="00DF7DCB">
        <w:t>to the PHA’s Rental Office.  I</w:t>
      </w:r>
      <w:r w:rsidR="009F633D">
        <w:t>f you are planning to apply during the first week</w:t>
      </w:r>
      <w:r w:rsidR="00DF7DCB">
        <w:t>, we encourage you to submit a written request before the waiting list opens</w:t>
      </w:r>
      <w:r w:rsidRPr="005A03F7">
        <w:t xml:space="preserve">. </w:t>
      </w:r>
    </w:p>
    <w:p w:rsidR="009C01D0" w:rsidRDefault="00F45835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I have to apply early to get a good place on the waiting list?</w:t>
      </w:r>
    </w:p>
    <w:p w:rsidR="009C01D0" w:rsidRDefault="00F45835">
      <w:pPr>
        <w:spacing w:before="60" w:after="0" w:line="240" w:lineRule="auto"/>
        <w:ind w:left="360"/>
      </w:pPr>
      <w:r>
        <w:t xml:space="preserve">No.  All applications received between 8:00 AM on </w:t>
      </w:r>
      <w:r w:rsidR="002B43C5">
        <w:t>May 14</w:t>
      </w:r>
      <w:r w:rsidR="00DE6F45">
        <w:t xml:space="preserve"> </w:t>
      </w:r>
      <w:r>
        <w:t xml:space="preserve">through midnight on </w:t>
      </w:r>
      <w:r w:rsidR="002B43C5">
        <w:t>May 20</w:t>
      </w:r>
      <w:r w:rsidR="00DE6F45">
        <w:t>, 201</w:t>
      </w:r>
      <w:r w:rsidR="002B43C5">
        <w:t>8</w:t>
      </w:r>
      <w:r w:rsidR="00163D35">
        <w:t xml:space="preserve"> </w:t>
      </w:r>
      <w:r>
        <w:t>will be randomly sorted (like a lottery)</w:t>
      </w:r>
      <w:r w:rsidRPr="006B18A3">
        <w:t>.</w:t>
      </w:r>
      <w:r>
        <w:t xml:space="preserve">  </w:t>
      </w:r>
      <w:r w:rsidR="00B8305C" w:rsidRPr="00B8305C">
        <w:t>It does not matter if you apply first or last since all applications received during that period will be entered in the lottery.</w:t>
      </w:r>
      <w:r w:rsidR="00EC3566" w:rsidRPr="00EC3566">
        <w:t xml:space="preserve">  </w:t>
      </w:r>
      <w:r>
        <w:t xml:space="preserve">After </w:t>
      </w:r>
      <w:r w:rsidR="002B43C5">
        <w:t>May 20</w:t>
      </w:r>
      <w:r>
        <w:t xml:space="preserve"> applications will be sorted by the date and time received.</w:t>
      </w:r>
      <w:r w:rsidR="009A1232" w:rsidRPr="009A1232">
        <w:t xml:space="preserve">  </w:t>
      </w:r>
    </w:p>
    <w:p w:rsidR="009C01D0" w:rsidRDefault="005A03F7">
      <w:pPr>
        <w:pStyle w:val="Heading2"/>
        <w:numPr>
          <w:ilvl w:val="0"/>
          <w:numId w:val="1"/>
        </w:numPr>
        <w:spacing w:before="60" w:line="240" w:lineRule="auto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What happens after </w:t>
      </w:r>
      <w:r w:rsidR="00F45835">
        <w:rPr>
          <w:rFonts w:asciiTheme="minorHAnsi" w:hAnsiTheme="minorHAnsi"/>
          <w:sz w:val="24"/>
        </w:rPr>
        <w:t xml:space="preserve">I apply? </w:t>
      </w:r>
      <w:r w:rsidRPr="005A03F7">
        <w:rPr>
          <w:rFonts w:asciiTheme="minorHAnsi" w:hAnsiTheme="minorHAnsi"/>
          <w:sz w:val="24"/>
        </w:rPr>
        <w:t xml:space="preserve"> </w:t>
      </w:r>
      <w:r w:rsidR="006B4D31">
        <w:rPr>
          <w:rFonts w:asciiTheme="minorHAnsi" w:hAnsiTheme="minorHAnsi"/>
          <w:sz w:val="24"/>
        </w:rPr>
        <w:t xml:space="preserve">How </w:t>
      </w:r>
      <w:r w:rsidRPr="005A03F7">
        <w:rPr>
          <w:rFonts w:asciiTheme="minorHAnsi" w:hAnsiTheme="minorHAnsi"/>
          <w:sz w:val="24"/>
        </w:rPr>
        <w:t xml:space="preserve">will I know </w:t>
      </w:r>
      <w:r w:rsidR="00F45835">
        <w:rPr>
          <w:rFonts w:asciiTheme="minorHAnsi" w:hAnsiTheme="minorHAnsi"/>
          <w:sz w:val="24"/>
        </w:rPr>
        <w:t xml:space="preserve">I am on </w:t>
      </w:r>
      <w:r w:rsidRPr="005A03F7">
        <w:rPr>
          <w:rFonts w:asciiTheme="minorHAnsi" w:hAnsiTheme="minorHAnsi"/>
          <w:sz w:val="24"/>
        </w:rPr>
        <w:t>the waiting list?</w:t>
      </w:r>
    </w:p>
    <w:p w:rsidR="009C01D0" w:rsidRDefault="006B4D31">
      <w:pPr>
        <w:numPr>
          <w:ilvl w:val="0"/>
          <w:numId w:val="2"/>
        </w:numPr>
        <w:spacing w:before="60" w:after="0" w:line="240" w:lineRule="auto"/>
        <w:ind w:left="720"/>
      </w:pPr>
      <w:r w:rsidRPr="0016567A">
        <w:t xml:space="preserve">If you apply during the first week, you may </w:t>
      </w:r>
      <w:r w:rsidR="007B155F">
        <w:t xml:space="preserve">go </w:t>
      </w:r>
      <w:r w:rsidRPr="0016567A">
        <w:t xml:space="preserve">to </w:t>
      </w:r>
      <w:hyperlink r:id="rId10" w:history="1">
        <w:r w:rsidRPr="0016567A">
          <w:rPr>
            <w:rStyle w:val="Hyperlink"/>
          </w:rPr>
          <w:t>www.stpha.org</w:t>
        </w:r>
      </w:hyperlink>
      <w:r w:rsidRPr="0016567A">
        <w:t xml:space="preserve"> </w:t>
      </w:r>
      <w:r w:rsidR="009F633D" w:rsidRPr="0016567A">
        <w:t>on</w:t>
      </w:r>
      <w:r w:rsidRPr="0016567A">
        <w:t xml:space="preserve"> </w:t>
      </w:r>
      <w:r w:rsidR="002B43C5">
        <w:t>May 21</w:t>
      </w:r>
      <w:r w:rsidR="00366784">
        <w:t>, 201</w:t>
      </w:r>
      <w:r w:rsidR="002B43C5">
        <w:t>8</w:t>
      </w:r>
      <w:r w:rsidR="00366784" w:rsidRPr="0016567A">
        <w:t xml:space="preserve"> </w:t>
      </w:r>
      <w:r w:rsidR="009F633D" w:rsidRPr="0016567A">
        <w:t xml:space="preserve">or later </w:t>
      </w:r>
      <w:r w:rsidR="00EC3566" w:rsidRPr="0016567A">
        <w:t xml:space="preserve">to </w:t>
      </w:r>
      <w:r w:rsidR="00366784">
        <w:t>register for the St.</w:t>
      </w:r>
      <w:r w:rsidR="00EF037E">
        <w:t> </w:t>
      </w:r>
      <w:r w:rsidR="00366784">
        <w:t xml:space="preserve">Paul PHA </w:t>
      </w:r>
      <w:r w:rsidR="00492029">
        <w:t>“</w:t>
      </w:r>
      <w:proofErr w:type="spellStart"/>
      <w:r w:rsidR="00366784">
        <w:t>MyHousing</w:t>
      </w:r>
      <w:proofErr w:type="spellEnd"/>
      <w:r w:rsidR="00366784">
        <w:t xml:space="preserve"> Applicant Portal</w:t>
      </w:r>
      <w:r w:rsidR="00492029">
        <w:t>”</w:t>
      </w:r>
      <w:r w:rsidR="00366784">
        <w:t xml:space="preserve"> and </w:t>
      </w:r>
      <w:r w:rsidRPr="0016567A">
        <w:t>confirm that you are on the waiting list.</w:t>
      </w:r>
      <w:r w:rsidR="00EC3566" w:rsidRPr="0016567A">
        <w:t xml:space="preserve">  </w:t>
      </w:r>
      <w:r w:rsidR="007B155F">
        <w:t xml:space="preserve">Click on the button </w:t>
      </w:r>
      <w:r w:rsidR="007B155F" w:rsidRPr="000F7133">
        <w:t>“</w:t>
      </w:r>
      <w:r w:rsidR="00141E86">
        <w:t>Update Application</w:t>
      </w:r>
      <w:r w:rsidR="007B155F" w:rsidRPr="000F7133">
        <w:t>”</w:t>
      </w:r>
      <w:r w:rsidR="00366784">
        <w:t xml:space="preserve"> and follow the directions to register for the portal</w:t>
      </w:r>
      <w:r w:rsidR="000F7133" w:rsidRPr="000F7133">
        <w:t>.</w:t>
      </w:r>
    </w:p>
    <w:p w:rsidR="009C01D0" w:rsidRDefault="006B4D31">
      <w:pPr>
        <w:numPr>
          <w:ilvl w:val="0"/>
          <w:numId w:val="2"/>
        </w:numPr>
        <w:spacing w:before="60" w:after="0" w:line="240" w:lineRule="auto"/>
        <w:ind w:left="720"/>
        <w:rPr>
          <w:b/>
          <w:i/>
        </w:rPr>
      </w:pPr>
      <w:r w:rsidRPr="0016567A">
        <w:t xml:space="preserve">If you apply </w:t>
      </w:r>
      <w:r w:rsidR="009F633D" w:rsidRPr="0016567A">
        <w:t xml:space="preserve">after </w:t>
      </w:r>
      <w:r w:rsidR="002B43C5">
        <w:t>May 20, 2018</w:t>
      </w:r>
      <w:r w:rsidRPr="0016567A">
        <w:t>, you will be able to confirm that you are on the waiting list</w:t>
      </w:r>
      <w:r w:rsidR="0016567A" w:rsidRPr="0016567A">
        <w:t xml:space="preserve"> the next day.</w:t>
      </w:r>
    </w:p>
    <w:p w:rsidR="009C01D0" w:rsidRDefault="006B4D31">
      <w:pPr>
        <w:numPr>
          <w:ilvl w:val="0"/>
          <w:numId w:val="2"/>
        </w:numPr>
        <w:spacing w:before="60" w:after="0" w:line="240" w:lineRule="auto"/>
        <w:ind w:left="720"/>
      </w:pPr>
      <w:r w:rsidRPr="0016567A">
        <w:t xml:space="preserve">The </w:t>
      </w:r>
      <w:proofErr w:type="spellStart"/>
      <w:r w:rsidR="000407E6">
        <w:t>MyHousing</w:t>
      </w:r>
      <w:proofErr w:type="spellEnd"/>
      <w:r w:rsidR="000407E6">
        <w:t xml:space="preserve"> </w:t>
      </w:r>
      <w:r w:rsidR="00366784">
        <w:t>Applicant Portal</w:t>
      </w:r>
      <w:r w:rsidR="00492029">
        <w:t xml:space="preserve"> </w:t>
      </w:r>
      <w:r w:rsidRPr="0016567A">
        <w:t xml:space="preserve">will only confirm that you are on the waiting list.  </w:t>
      </w:r>
      <w:r w:rsidR="00EC3566" w:rsidRPr="0016567A">
        <w:t>Please do not call the PHA for status information.</w:t>
      </w:r>
    </w:p>
    <w:p w:rsidR="009C01D0" w:rsidRDefault="005A03F7">
      <w:pPr>
        <w:numPr>
          <w:ilvl w:val="0"/>
          <w:numId w:val="2"/>
        </w:numPr>
        <w:pBdr>
          <w:bottom w:val="single" w:sz="4" w:space="1" w:color="auto"/>
        </w:pBdr>
        <w:spacing w:before="60" w:after="0" w:line="240" w:lineRule="auto"/>
        <w:ind w:left="720"/>
      </w:pPr>
      <w:r w:rsidRPr="0016567A">
        <w:t xml:space="preserve">All changes </w:t>
      </w:r>
      <w:r w:rsidR="006B4D31" w:rsidRPr="0016567A">
        <w:t xml:space="preserve">in your application </w:t>
      </w:r>
      <w:r w:rsidR="00EC21E8" w:rsidRPr="0016567A">
        <w:t xml:space="preserve">(new address, etc.) </w:t>
      </w:r>
      <w:r w:rsidR="003C6B5E" w:rsidRPr="0016567A">
        <w:t xml:space="preserve">will have to </w:t>
      </w:r>
      <w:r w:rsidRPr="0016567A">
        <w:t xml:space="preserve">be submitted online </w:t>
      </w:r>
      <w:r w:rsidR="00366784">
        <w:t xml:space="preserve">using the </w:t>
      </w:r>
      <w:proofErr w:type="spellStart"/>
      <w:r w:rsidR="00366784">
        <w:t>MyHousing</w:t>
      </w:r>
      <w:proofErr w:type="spellEnd"/>
      <w:r w:rsidR="00366784">
        <w:t xml:space="preserve"> Applicant Portal which can be accessed </w:t>
      </w:r>
      <w:r w:rsidR="0016567A" w:rsidRPr="0016567A">
        <w:t xml:space="preserve">at </w:t>
      </w:r>
      <w:hyperlink r:id="rId11" w:history="1">
        <w:r w:rsidR="0016567A" w:rsidRPr="0016567A">
          <w:rPr>
            <w:rStyle w:val="Hyperlink"/>
          </w:rPr>
          <w:t>www.stpha.org</w:t>
        </w:r>
      </w:hyperlink>
      <w:r w:rsidR="00366784">
        <w:t xml:space="preserve"> by selecting “Update Application”</w:t>
      </w:r>
      <w:r w:rsidRPr="0016567A">
        <w:t xml:space="preserve">.  </w:t>
      </w:r>
    </w:p>
    <w:p w:rsidR="009C01D0" w:rsidRDefault="00560BA0">
      <w:pPr>
        <w:pStyle w:val="Heading2"/>
        <w:spacing w:before="240" w:line="240" w:lineRule="auto"/>
        <w:rPr>
          <w:sz w:val="24"/>
        </w:rPr>
      </w:pPr>
      <w:r w:rsidRPr="009F633D">
        <w:rPr>
          <w:rFonts w:asciiTheme="minorHAnsi" w:hAnsiTheme="minorHAnsi"/>
          <w:sz w:val="24"/>
        </w:rPr>
        <w:t xml:space="preserve">NOTE:  </w:t>
      </w:r>
      <w:r w:rsidR="009C01D0" w:rsidRPr="009C01D0">
        <w:rPr>
          <w:rFonts w:asciiTheme="minorHAnsi" w:hAnsiTheme="minorHAnsi"/>
          <w:sz w:val="24"/>
        </w:rPr>
        <w:t>The PHA has not been accepting applications for apartments with 6 bedrooms and th</w:t>
      </w:r>
      <w:r w:rsidR="002B43C5">
        <w:rPr>
          <w:rFonts w:asciiTheme="minorHAnsi" w:hAnsiTheme="minorHAnsi"/>
          <w:sz w:val="24"/>
        </w:rPr>
        <w:t>at</w:t>
      </w:r>
      <w:r w:rsidR="00EF037E">
        <w:rPr>
          <w:rFonts w:asciiTheme="minorHAnsi" w:hAnsiTheme="minorHAnsi"/>
          <w:sz w:val="24"/>
        </w:rPr>
        <w:t xml:space="preserve"> </w:t>
      </w:r>
      <w:r w:rsidR="009C01D0" w:rsidRPr="009C01D0">
        <w:rPr>
          <w:rFonts w:asciiTheme="minorHAnsi" w:hAnsiTheme="minorHAnsi"/>
          <w:sz w:val="24"/>
        </w:rPr>
        <w:t xml:space="preserve">waiting list will remain closed, </w:t>
      </w:r>
      <w:proofErr w:type="gramStart"/>
      <w:r w:rsidR="009C01D0" w:rsidRPr="009C01D0">
        <w:rPr>
          <w:rFonts w:asciiTheme="minorHAnsi" w:hAnsiTheme="minorHAnsi"/>
          <w:sz w:val="24"/>
        </w:rPr>
        <w:t xml:space="preserve">because </w:t>
      </w:r>
      <w:r w:rsidR="002B43C5">
        <w:rPr>
          <w:rFonts w:asciiTheme="minorHAnsi" w:hAnsiTheme="minorHAnsi"/>
          <w:sz w:val="24"/>
        </w:rPr>
        <w:t xml:space="preserve"> it</w:t>
      </w:r>
      <w:proofErr w:type="gramEnd"/>
      <w:r w:rsidR="002B43C5">
        <w:rPr>
          <w:rFonts w:asciiTheme="minorHAnsi" w:hAnsiTheme="minorHAnsi"/>
          <w:sz w:val="24"/>
        </w:rPr>
        <w:t xml:space="preserve"> is</w:t>
      </w:r>
      <w:r w:rsidR="009C01D0" w:rsidRPr="009C01D0">
        <w:rPr>
          <w:rFonts w:asciiTheme="minorHAnsi" w:hAnsiTheme="minorHAnsi"/>
          <w:sz w:val="24"/>
        </w:rPr>
        <w:t xml:space="preserve"> very long now.</w:t>
      </w:r>
      <w:r w:rsidR="00161B39">
        <w:rPr>
          <w:rFonts w:asciiTheme="minorHAnsi" w:hAnsiTheme="minorHAnsi"/>
          <w:sz w:val="24"/>
        </w:rPr>
        <w:t xml:space="preserve">  </w:t>
      </w:r>
      <w:r w:rsidR="00EF037E" w:rsidRPr="00EF037E">
        <w:rPr>
          <w:rFonts w:asciiTheme="minorHAnsi" w:hAnsiTheme="minorHAnsi"/>
          <w:sz w:val="24"/>
        </w:rPr>
        <w:t xml:space="preserve">Applications are still accepted for 5-bedroom family apartments, and for 1-bedroom and efficiency apartments in PHA hi-rise buildings.  </w:t>
      </w:r>
    </w:p>
    <w:sectPr w:rsidR="009C01D0" w:rsidSect="006F2B94">
      <w:headerReference w:type="default" r:id="rId12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EE" w:rsidRDefault="005808EE" w:rsidP="00F017F6">
      <w:pPr>
        <w:spacing w:after="0" w:line="240" w:lineRule="auto"/>
      </w:pPr>
      <w:r>
        <w:separator/>
      </w:r>
    </w:p>
  </w:endnote>
  <w:endnote w:type="continuationSeparator" w:id="0">
    <w:p w:rsidR="005808EE" w:rsidRDefault="005808EE" w:rsidP="00F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EE" w:rsidRDefault="005808EE" w:rsidP="00F017F6">
      <w:pPr>
        <w:spacing w:after="0" w:line="240" w:lineRule="auto"/>
      </w:pPr>
      <w:r>
        <w:separator/>
      </w:r>
    </w:p>
  </w:footnote>
  <w:footnote w:type="continuationSeparator" w:id="0">
    <w:p w:rsidR="005808EE" w:rsidRDefault="005808EE" w:rsidP="00F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31" w:rsidRDefault="006B4D31">
    <w:pPr>
      <w:pStyle w:val="Header"/>
      <w:jc w:val="center"/>
    </w:pPr>
    <w:r>
      <w:rPr>
        <w:noProof/>
      </w:rPr>
      <w:drawing>
        <wp:inline distT="0" distB="0" distL="0" distR="0">
          <wp:extent cx="3009389" cy="530617"/>
          <wp:effectExtent l="19050" t="0" r="511" b="0"/>
          <wp:docPr id="1" name="Picture 6" descr="L:\public\Graphics\PHALogo\Pha-bar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:\public\Graphics\PHALogo\Pha-bar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177" cy="53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A22"/>
    <w:multiLevelType w:val="hybridMultilevel"/>
    <w:tmpl w:val="F394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F09F9"/>
    <w:multiLevelType w:val="hybridMultilevel"/>
    <w:tmpl w:val="8EA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FA"/>
    <w:rsid w:val="00002477"/>
    <w:rsid w:val="00004E1D"/>
    <w:rsid w:val="000407E6"/>
    <w:rsid w:val="000B6E3F"/>
    <w:rsid w:val="000D590D"/>
    <w:rsid w:val="000F1CB7"/>
    <w:rsid w:val="000F669C"/>
    <w:rsid w:val="000F7133"/>
    <w:rsid w:val="00141E86"/>
    <w:rsid w:val="00142CD6"/>
    <w:rsid w:val="00161B39"/>
    <w:rsid w:val="00163D35"/>
    <w:rsid w:val="0016567A"/>
    <w:rsid w:val="00167C6A"/>
    <w:rsid w:val="00177C0D"/>
    <w:rsid w:val="0018560C"/>
    <w:rsid w:val="001D5324"/>
    <w:rsid w:val="0025623E"/>
    <w:rsid w:val="00274FEA"/>
    <w:rsid w:val="002B43C5"/>
    <w:rsid w:val="002D052D"/>
    <w:rsid w:val="002F248C"/>
    <w:rsid w:val="002F45C7"/>
    <w:rsid w:val="00366784"/>
    <w:rsid w:val="00391604"/>
    <w:rsid w:val="003B5608"/>
    <w:rsid w:val="003C6B5E"/>
    <w:rsid w:val="003F191B"/>
    <w:rsid w:val="00407480"/>
    <w:rsid w:val="004421FA"/>
    <w:rsid w:val="00463A18"/>
    <w:rsid w:val="00485D40"/>
    <w:rsid w:val="00487693"/>
    <w:rsid w:val="004909D6"/>
    <w:rsid w:val="00492029"/>
    <w:rsid w:val="004A636D"/>
    <w:rsid w:val="004B4B32"/>
    <w:rsid w:val="004E455E"/>
    <w:rsid w:val="00516EE5"/>
    <w:rsid w:val="0053116E"/>
    <w:rsid w:val="00541FFB"/>
    <w:rsid w:val="0054240F"/>
    <w:rsid w:val="00560BA0"/>
    <w:rsid w:val="00571A89"/>
    <w:rsid w:val="005724E4"/>
    <w:rsid w:val="00573563"/>
    <w:rsid w:val="0057583F"/>
    <w:rsid w:val="005808EE"/>
    <w:rsid w:val="005A03F7"/>
    <w:rsid w:val="005A33C9"/>
    <w:rsid w:val="005C5C01"/>
    <w:rsid w:val="006164E2"/>
    <w:rsid w:val="00647343"/>
    <w:rsid w:val="006B4D31"/>
    <w:rsid w:val="006D1D77"/>
    <w:rsid w:val="006E0BC7"/>
    <w:rsid w:val="006F2B94"/>
    <w:rsid w:val="00702BE6"/>
    <w:rsid w:val="00714CAC"/>
    <w:rsid w:val="007175DB"/>
    <w:rsid w:val="007B155F"/>
    <w:rsid w:val="007D7AD2"/>
    <w:rsid w:val="008000E5"/>
    <w:rsid w:val="00816EDE"/>
    <w:rsid w:val="00821878"/>
    <w:rsid w:val="00841641"/>
    <w:rsid w:val="00853F9A"/>
    <w:rsid w:val="00886007"/>
    <w:rsid w:val="008B06C9"/>
    <w:rsid w:val="008C5816"/>
    <w:rsid w:val="00914985"/>
    <w:rsid w:val="00922109"/>
    <w:rsid w:val="009339C6"/>
    <w:rsid w:val="009A1232"/>
    <w:rsid w:val="009A4626"/>
    <w:rsid w:val="009C01D0"/>
    <w:rsid w:val="009F4588"/>
    <w:rsid w:val="009F633D"/>
    <w:rsid w:val="00A16F33"/>
    <w:rsid w:val="00A72A7B"/>
    <w:rsid w:val="00A768D0"/>
    <w:rsid w:val="00A778F5"/>
    <w:rsid w:val="00AA5C59"/>
    <w:rsid w:val="00AB19C1"/>
    <w:rsid w:val="00B43406"/>
    <w:rsid w:val="00B62D77"/>
    <w:rsid w:val="00B66D7D"/>
    <w:rsid w:val="00B8305C"/>
    <w:rsid w:val="00B903F4"/>
    <w:rsid w:val="00BA01C4"/>
    <w:rsid w:val="00BE3C1D"/>
    <w:rsid w:val="00BF16A9"/>
    <w:rsid w:val="00C2275C"/>
    <w:rsid w:val="00C518BE"/>
    <w:rsid w:val="00C60E0C"/>
    <w:rsid w:val="00C77224"/>
    <w:rsid w:val="00C9542E"/>
    <w:rsid w:val="00CA706F"/>
    <w:rsid w:val="00CB1B67"/>
    <w:rsid w:val="00CB22FA"/>
    <w:rsid w:val="00CC1BE2"/>
    <w:rsid w:val="00CD7F2A"/>
    <w:rsid w:val="00CE7790"/>
    <w:rsid w:val="00D4309F"/>
    <w:rsid w:val="00D47CE2"/>
    <w:rsid w:val="00D80063"/>
    <w:rsid w:val="00D90AD5"/>
    <w:rsid w:val="00DB1538"/>
    <w:rsid w:val="00DE6F45"/>
    <w:rsid w:val="00DF4173"/>
    <w:rsid w:val="00DF7DCB"/>
    <w:rsid w:val="00E06FE8"/>
    <w:rsid w:val="00E13668"/>
    <w:rsid w:val="00E44C91"/>
    <w:rsid w:val="00E4579D"/>
    <w:rsid w:val="00E604AF"/>
    <w:rsid w:val="00E64E29"/>
    <w:rsid w:val="00E91AC5"/>
    <w:rsid w:val="00EB2E3A"/>
    <w:rsid w:val="00EB6CC7"/>
    <w:rsid w:val="00EC21E8"/>
    <w:rsid w:val="00EC3566"/>
    <w:rsid w:val="00EC38F6"/>
    <w:rsid w:val="00EF037E"/>
    <w:rsid w:val="00F017F6"/>
    <w:rsid w:val="00F45835"/>
    <w:rsid w:val="00F72AEA"/>
    <w:rsid w:val="00F77388"/>
    <w:rsid w:val="00F925ED"/>
    <w:rsid w:val="00FB37E7"/>
    <w:rsid w:val="00FE0EC3"/>
    <w:rsid w:val="00FE5B83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E2"/>
  </w:style>
  <w:style w:type="paragraph" w:styleId="Heading1">
    <w:name w:val="heading 1"/>
    <w:basedOn w:val="Normal"/>
    <w:next w:val="Normal"/>
    <w:link w:val="Heading1Char"/>
    <w:uiPriority w:val="9"/>
    <w:qFormat/>
    <w:rsid w:val="005A3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41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D6"/>
    <w:rPr>
      <w:b/>
      <w:bCs/>
    </w:rPr>
  </w:style>
  <w:style w:type="paragraph" w:styleId="NoSpacing">
    <w:name w:val="No Spacing"/>
    <w:uiPriority w:val="1"/>
    <w:qFormat/>
    <w:rsid w:val="007D7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7F6"/>
  </w:style>
  <w:style w:type="paragraph" w:styleId="Footer">
    <w:name w:val="footer"/>
    <w:basedOn w:val="Normal"/>
    <w:link w:val="Foot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7F6"/>
  </w:style>
  <w:style w:type="paragraph" w:styleId="ListParagraph">
    <w:name w:val="List Paragraph"/>
    <w:basedOn w:val="Normal"/>
    <w:uiPriority w:val="34"/>
    <w:qFormat/>
    <w:rsid w:val="0049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h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h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ph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p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Lin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Public Housing Agency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Yuen</dc:creator>
  <cp:lastModifiedBy>feidlerl01228</cp:lastModifiedBy>
  <cp:revision>2</cp:revision>
  <cp:lastPrinted>2017-09-19T20:50:00Z</cp:lastPrinted>
  <dcterms:created xsi:type="dcterms:W3CDTF">2018-04-12T16:32:00Z</dcterms:created>
  <dcterms:modified xsi:type="dcterms:W3CDTF">2018-04-12T16:32:00Z</dcterms:modified>
</cp:coreProperties>
</file>